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0023" w14:textId="6EBB193E" w:rsidR="00B25420" w:rsidRPr="0004451B" w:rsidRDefault="00B25420" w:rsidP="001F464C">
      <w:pPr>
        <w:shd w:val="clear" w:color="auto" w:fill="FFFFFF"/>
        <w:spacing w:after="0" w:line="240" w:lineRule="auto"/>
        <w:outlineLvl w:val="2"/>
        <w:rPr>
          <w:rFonts w:ascii="Arial Narrow" w:hAnsi="Arial Narrow"/>
          <w:sz w:val="18"/>
          <w:szCs w:val="18"/>
        </w:rPr>
      </w:pPr>
      <w:r>
        <w:rPr>
          <w:rFonts w:ascii="Arial Narrow" w:eastAsia="Times New Roman" w:hAnsi="Arial Narrow" w:cs="Times New Roman"/>
          <w:b/>
          <w:bCs/>
          <w:noProof/>
          <w:color w:val="000000"/>
          <w:sz w:val="40"/>
          <w:szCs w:val="40"/>
        </w:rPr>
        <w:drawing>
          <wp:anchor distT="0" distB="0" distL="114300" distR="114300" simplePos="0" relativeHeight="251658240" behindDoc="0" locked="0" layoutInCell="1" allowOverlap="1" wp14:anchorId="36BEA898" wp14:editId="4B568D69">
            <wp:simplePos x="0" y="0"/>
            <wp:positionH relativeFrom="column">
              <wp:posOffset>1270</wp:posOffset>
            </wp:positionH>
            <wp:positionV relativeFrom="paragraph">
              <wp:posOffset>0</wp:posOffset>
            </wp:positionV>
            <wp:extent cx="6845623" cy="1545336"/>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 banner JUN 2019.JPG"/>
                    <pic:cNvPicPr/>
                  </pic:nvPicPr>
                  <pic:blipFill>
                    <a:blip r:embed="rId6">
                      <a:extLst>
                        <a:ext uri="{28A0092B-C50C-407E-A947-70E740481C1C}">
                          <a14:useLocalDpi xmlns:a14="http://schemas.microsoft.com/office/drawing/2010/main" val="0"/>
                        </a:ext>
                      </a:extLst>
                    </a:blip>
                    <a:stretch>
                      <a:fillRect/>
                    </a:stretch>
                  </pic:blipFill>
                  <pic:spPr>
                    <a:xfrm>
                      <a:off x="0" y="0"/>
                      <a:ext cx="6845623" cy="1545336"/>
                    </a:xfrm>
                    <a:prstGeom prst="rect">
                      <a:avLst/>
                    </a:prstGeom>
                  </pic:spPr>
                </pic:pic>
              </a:graphicData>
            </a:graphic>
            <wp14:sizeRelH relativeFrom="page">
              <wp14:pctWidth>0</wp14:pctWidth>
            </wp14:sizeRelH>
            <wp14:sizeRelV relativeFrom="page">
              <wp14:pctHeight>0</wp14:pctHeight>
            </wp14:sizeRelV>
          </wp:anchor>
        </w:drawing>
      </w:r>
      <w:r w:rsidRPr="0004451B">
        <w:rPr>
          <w:rFonts w:ascii="Arial Narrow" w:hAnsi="Arial Narrow"/>
          <w:sz w:val="18"/>
          <w:szCs w:val="18"/>
        </w:rPr>
        <w:t xml:space="preserve">United States Department of Agriculture  •  Natural Resources Conservation Service  •  </w:t>
      </w:r>
      <w:r w:rsidRPr="005A1400">
        <w:rPr>
          <w:rFonts w:ascii="Arial Narrow" w:hAnsi="Arial Narrow"/>
          <w:sz w:val="18"/>
          <w:szCs w:val="18"/>
        </w:rPr>
        <w:t>2118 W. Park Court   Champaign, IL 61821  •  Phone: (217) 353-6600</w:t>
      </w:r>
      <w:r w:rsidRPr="0004451B">
        <w:rPr>
          <w:rFonts w:ascii="Arial Narrow" w:hAnsi="Arial Narrow"/>
          <w:sz w:val="18"/>
          <w:szCs w:val="18"/>
        </w:rPr>
        <w:t xml:space="preserve">  •  Web: </w:t>
      </w:r>
      <w:hyperlink r:id="rId7" w:history="1">
        <w:r w:rsidR="00CD7A8C">
          <w:rPr>
            <w:rStyle w:val="Hyperlink"/>
          </w:rPr>
          <w:t>www.nrcs.usda.gov/il</w:t>
        </w:r>
      </w:hyperlink>
    </w:p>
    <w:p w14:paraId="7F130AB0" w14:textId="77777777" w:rsidR="00B25420" w:rsidRDefault="00B25420" w:rsidP="001F464C">
      <w:pPr>
        <w:tabs>
          <w:tab w:val="left" w:pos="9360"/>
          <w:tab w:val="left" w:pos="10080"/>
        </w:tabs>
        <w:spacing w:after="0" w:line="240" w:lineRule="auto"/>
        <w:ind w:left="6120" w:hanging="6120"/>
        <w:rPr>
          <w:rFonts w:ascii="Arial" w:hAnsi="Arial" w:cs="Arial"/>
          <w:b/>
        </w:rPr>
      </w:pPr>
      <w:r>
        <w:rPr>
          <w:sz w:val="16"/>
          <w:u w:val="thick"/>
        </w:rPr>
        <w:t>____________________________________________________________________________________________________________________________________</w:t>
      </w:r>
    </w:p>
    <w:p w14:paraId="188E0930" w14:textId="402FC4E4" w:rsidR="001F464C" w:rsidRPr="001F464C" w:rsidRDefault="00B25420" w:rsidP="001F464C">
      <w:pPr>
        <w:pStyle w:val="Header"/>
        <w:rPr>
          <w:rFonts w:ascii="Arial" w:hAnsi="Arial" w:cs="Arial"/>
          <w:b/>
          <w:i/>
          <w:sz w:val="20"/>
        </w:rPr>
      </w:pPr>
      <w:r w:rsidRPr="00C25CCC">
        <w:rPr>
          <w:rFonts w:ascii="Arial" w:hAnsi="Arial" w:cs="Arial"/>
          <w:b/>
          <w:sz w:val="20"/>
        </w:rPr>
        <w:t xml:space="preserve">For Release: </w:t>
      </w:r>
      <w:r w:rsidR="003234EC">
        <w:rPr>
          <w:rFonts w:ascii="Arial" w:hAnsi="Arial" w:cs="Arial"/>
          <w:b/>
          <w:sz w:val="20"/>
        </w:rPr>
        <w:t>October 4, 2023</w:t>
      </w:r>
      <w:r w:rsidR="001F464C">
        <w:rPr>
          <w:rFonts w:ascii="Arial" w:hAnsi="Arial" w:cs="Arial"/>
          <w:b/>
          <w:sz w:val="20"/>
        </w:rPr>
        <w:t xml:space="preserve">    </w:t>
      </w:r>
      <w:r w:rsidR="001F464C">
        <w:rPr>
          <w:rFonts w:ascii="Arial" w:hAnsi="Arial" w:cs="Arial"/>
          <w:b/>
          <w:sz w:val="20"/>
        </w:rPr>
        <w:tab/>
      </w:r>
      <w:r w:rsidR="001F464C">
        <w:rPr>
          <w:rFonts w:ascii="Arial" w:hAnsi="Arial" w:cs="Arial"/>
          <w:b/>
          <w:sz w:val="20"/>
        </w:rPr>
        <w:tab/>
        <w:t xml:space="preserve">                          </w:t>
      </w:r>
      <w:r w:rsidR="001F464C" w:rsidRPr="001F464C">
        <w:rPr>
          <w:rFonts w:ascii="Arial" w:hAnsi="Arial" w:cs="Arial"/>
          <w:b/>
          <w:i/>
          <w:sz w:val="20"/>
        </w:rPr>
        <w:t>Contact: </w:t>
      </w:r>
      <w:r w:rsidR="003234EC">
        <w:rPr>
          <w:rFonts w:ascii="Arial" w:hAnsi="Arial" w:cs="Arial"/>
          <w:b/>
          <w:i/>
          <w:sz w:val="20"/>
        </w:rPr>
        <w:t>Dave Hiatt</w:t>
      </w:r>
      <w:r w:rsidR="001F464C" w:rsidRPr="001F464C">
        <w:rPr>
          <w:rFonts w:ascii="Arial" w:hAnsi="Arial" w:cs="Arial"/>
          <w:b/>
          <w:i/>
          <w:sz w:val="20"/>
        </w:rPr>
        <w:t>, NRCS 217-3</w:t>
      </w:r>
      <w:r w:rsidR="003234EC">
        <w:rPr>
          <w:rFonts w:ascii="Arial" w:hAnsi="Arial" w:cs="Arial"/>
          <w:b/>
          <w:i/>
          <w:sz w:val="20"/>
        </w:rPr>
        <w:t>82-4123, Ext 115</w:t>
      </w:r>
    </w:p>
    <w:p w14:paraId="1C0324AC" w14:textId="77777777" w:rsidR="001F464C" w:rsidRDefault="001F464C" w:rsidP="00843311">
      <w:pPr>
        <w:shd w:val="clear" w:color="auto" w:fill="FFFFFF"/>
        <w:spacing w:after="0" w:line="240" w:lineRule="auto"/>
        <w:rPr>
          <w:rFonts w:ascii="Arial Narrow" w:eastAsia="Times New Roman" w:hAnsi="Arial Narrow" w:cs="Times New Roman"/>
          <w:b/>
          <w:bCs/>
          <w:color w:val="000000"/>
          <w:sz w:val="24"/>
          <w:szCs w:val="24"/>
        </w:rPr>
      </w:pPr>
    </w:p>
    <w:p w14:paraId="3FA290BC" w14:textId="4CC938CD" w:rsidR="001F464C" w:rsidRPr="001F464C" w:rsidRDefault="001F464C" w:rsidP="00843311">
      <w:pPr>
        <w:shd w:val="clear" w:color="auto" w:fill="FFFFFF"/>
        <w:spacing w:after="0" w:line="240" w:lineRule="auto"/>
        <w:rPr>
          <w:rFonts w:ascii="Arial Narrow" w:eastAsia="Times New Roman" w:hAnsi="Arial Narrow" w:cs="Times New Roman"/>
          <w:b/>
          <w:bCs/>
          <w:color w:val="000000"/>
          <w:sz w:val="40"/>
          <w:szCs w:val="40"/>
        </w:rPr>
      </w:pPr>
      <w:r w:rsidRPr="001F464C">
        <w:rPr>
          <w:rFonts w:ascii="Arial Narrow" w:eastAsia="Times New Roman" w:hAnsi="Arial Narrow" w:cs="Times New Roman"/>
          <w:b/>
          <w:bCs/>
          <w:color w:val="000000"/>
          <w:sz w:val="40"/>
          <w:szCs w:val="40"/>
        </w:rPr>
        <w:t>NRCS Conservation Easements</w:t>
      </w:r>
      <w:r w:rsidR="00CD5C14">
        <w:rPr>
          <w:rFonts w:ascii="Arial Narrow" w:eastAsia="Times New Roman" w:hAnsi="Arial Narrow" w:cs="Times New Roman"/>
          <w:b/>
          <w:bCs/>
          <w:color w:val="000000"/>
          <w:sz w:val="40"/>
          <w:szCs w:val="40"/>
        </w:rPr>
        <w:t xml:space="preserve"> Available </w:t>
      </w:r>
      <w:r w:rsidR="006F7F87">
        <w:rPr>
          <w:rFonts w:ascii="Arial Narrow" w:eastAsia="Times New Roman" w:hAnsi="Arial Narrow" w:cs="Times New Roman"/>
          <w:b/>
          <w:bCs/>
          <w:color w:val="000000"/>
          <w:sz w:val="40"/>
          <w:szCs w:val="40"/>
        </w:rPr>
        <w:t>f</w:t>
      </w:r>
      <w:r w:rsidR="00CD5C14">
        <w:rPr>
          <w:rFonts w:ascii="Arial Narrow" w:eastAsia="Times New Roman" w:hAnsi="Arial Narrow" w:cs="Times New Roman"/>
          <w:b/>
          <w:bCs/>
          <w:color w:val="000000"/>
          <w:sz w:val="40"/>
          <w:szCs w:val="40"/>
        </w:rPr>
        <w:t xml:space="preserve">or </w:t>
      </w:r>
      <w:r w:rsidR="00CD5C14" w:rsidRPr="001F464C">
        <w:rPr>
          <w:rFonts w:ascii="Arial Narrow" w:eastAsia="Times New Roman" w:hAnsi="Arial Narrow" w:cs="Times New Roman"/>
          <w:b/>
          <w:bCs/>
          <w:color w:val="000000"/>
          <w:sz w:val="40"/>
          <w:szCs w:val="40"/>
        </w:rPr>
        <w:t>Flood-Prone Illinois Lands</w:t>
      </w:r>
      <w:r w:rsidR="00CD5C14">
        <w:rPr>
          <w:rFonts w:ascii="Arial Narrow" w:eastAsia="Times New Roman" w:hAnsi="Arial Narrow" w:cs="Times New Roman"/>
          <w:b/>
          <w:bCs/>
          <w:color w:val="000000"/>
          <w:sz w:val="40"/>
          <w:szCs w:val="40"/>
        </w:rPr>
        <w:t xml:space="preserve"> in Alexander County</w:t>
      </w:r>
    </w:p>
    <w:p w14:paraId="5A974341" w14:textId="77777777" w:rsidR="001F464C" w:rsidRDefault="001F464C" w:rsidP="00843311">
      <w:pPr>
        <w:shd w:val="clear" w:color="auto" w:fill="FFFFFF"/>
        <w:spacing w:after="0" w:line="240" w:lineRule="auto"/>
        <w:rPr>
          <w:rFonts w:ascii="Arial Narrow" w:eastAsia="Times New Roman" w:hAnsi="Arial Narrow" w:cs="Times New Roman"/>
          <w:b/>
          <w:bCs/>
          <w:color w:val="000000"/>
          <w:sz w:val="24"/>
          <w:szCs w:val="24"/>
        </w:rPr>
      </w:pPr>
    </w:p>
    <w:p w14:paraId="77FBEEF9" w14:textId="68DEF8D2" w:rsidR="003C64A3" w:rsidRPr="001F464C" w:rsidRDefault="0010736D" w:rsidP="00843311">
      <w:pPr>
        <w:shd w:val="clear" w:color="auto" w:fill="FFFFFF"/>
        <w:spacing w:after="0" w:line="240" w:lineRule="auto"/>
        <w:rPr>
          <w:rFonts w:ascii="Arial Narrow" w:eastAsia="Times New Roman" w:hAnsi="Arial Narrow" w:cs="Times New Roman"/>
          <w:color w:val="000000"/>
          <w:sz w:val="24"/>
          <w:szCs w:val="24"/>
        </w:rPr>
      </w:pPr>
      <w:r w:rsidRPr="001F464C">
        <w:rPr>
          <w:rFonts w:ascii="Arial Narrow" w:eastAsia="Times New Roman" w:hAnsi="Arial Narrow" w:cs="Times New Roman"/>
          <w:b/>
          <w:bCs/>
          <w:color w:val="000000"/>
          <w:sz w:val="24"/>
          <w:szCs w:val="24"/>
        </w:rPr>
        <w:t>Champaign</w:t>
      </w:r>
      <w:r w:rsidR="003C64A3" w:rsidRPr="001F464C">
        <w:rPr>
          <w:rFonts w:ascii="Arial Narrow" w:eastAsia="Times New Roman" w:hAnsi="Arial Narrow" w:cs="Times New Roman"/>
          <w:b/>
          <w:bCs/>
          <w:color w:val="000000"/>
          <w:sz w:val="24"/>
          <w:szCs w:val="24"/>
        </w:rPr>
        <w:t xml:space="preserve">, </w:t>
      </w:r>
      <w:r w:rsidR="003234EC">
        <w:rPr>
          <w:rFonts w:ascii="Arial Narrow" w:eastAsia="Times New Roman" w:hAnsi="Arial Narrow" w:cs="Times New Roman"/>
          <w:b/>
          <w:bCs/>
          <w:color w:val="000000"/>
          <w:sz w:val="24"/>
          <w:szCs w:val="24"/>
        </w:rPr>
        <w:t>October 4, 2023</w:t>
      </w:r>
      <w:r w:rsidR="003C64A3" w:rsidRPr="001F464C">
        <w:rPr>
          <w:rFonts w:ascii="Arial Narrow" w:eastAsia="Times New Roman" w:hAnsi="Arial Narrow" w:cs="Times New Roman"/>
          <w:color w:val="000000"/>
          <w:sz w:val="24"/>
          <w:szCs w:val="24"/>
        </w:rPr>
        <w:t> –USDA’s Natural Resources Conservation Service (NRCS)</w:t>
      </w:r>
      <w:r w:rsidR="003234EC">
        <w:rPr>
          <w:rFonts w:ascii="Arial Narrow" w:eastAsia="Times New Roman" w:hAnsi="Arial Narrow" w:cs="Times New Roman"/>
          <w:color w:val="000000"/>
          <w:sz w:val="24"/>
          <w:szCs w:val="24"/>
        </w:rPr>
        <w:t>, Illinois will be holding a final sign-up period for</w:t>
      </w:r>
      <w:r w:rsidR="003234EC" w:rsidRPr="001F464C">
        <w:rPr>
          <w:rFonts w:ascii="Arial Narrow" w:eastAsia="Times New Roman" w:hAnsi="Arial Narrow" w:cs="Times New Roman"/>
          <w:color w:val="000000"/>
          <w:sz w:val="24"/>
          <w:szCs w:val="24"/>
        </w:rPr>
        <w:t xml:space="preserve"> </w:t>
      </w:r>
      <w:r w:rsidR="003234EC">
        <w:rPr>
          <w:rFonts w:ascii="Arial Narrow" w:eastAsia="Times New Roman" w:hAnsi="Arial Narrow" w:cs="Times New Roman"/>
          <w:color w:val="000000"/>
          <w:sz w:val="24"/>
          <w:szCs w:val="24"/>
        </w:rPr>
        <w:t xml:space="preserve">the </w:t>
      </w:r>
      <w:r w:rsidR="003234EC" w:rsidRPr="001F464C">
        <w:rPr>
          <w:rFonts w:ascii="Arial Narrow" w:eastAsia="Times New Roman" w:hAnsi="Arial Narrow" w:cs="Times New Roman"/>
          <w:color w:val="000000"/>
          <w:sz w:val="24"/>
          <w:szCs w:val="24"/>
        </w:rPr>
        <w:t xml:space="preserve">Floodplain Easement component of the Emergency Watershed Protection Program (EWPP-FPE). </w:t>
      </w:r>
      <w:r w:rsidR="003234EC">
        <w:rPr>
          <w:rFonts w:ascii="Arial Narrow" w:eastAsia="Times New Roman" w:hAnsi="Arial Narrow" w:cs="Times New Roman"/>
          <w:color w:val="000000"/>
          <w:sz w:val="24"/>
          <w:szCs w:val="24"/>
        </w:rPr>
        <w:t xml:space="preserve"> Landowners impacted by flooding from the breach of the Len Small Levee in 2016 and subsequent flooding from additional years are encouraged to apply.</w:t>
      </w:r>
    </w:p>
    <w:p w14:paraId="170BC8E9" w14:textId="77777777" w:rsidR="00843311" w:rsidRPr="001F464C" w:rsidRDefault="00843311" w:rsidP="00843311">
      <w:pPr>
        <w:shd w:val="clear" w:color="auto" w:fill="FFFFFF"/>
        <w:spacing w:after="0" w:line="240" w:lineRule="auto"/>
        <w:rPr>
          <w:rFonts w:ascii="Arial Narrow" w:eastAsia="Times New Roman" w:hAnsi="Arial Narrow" w:cs="Times New Roman"/>
          <w:color w:val="000000"/>
          <w:sz w:val="24"/>
          <w:szCs w:val="24"/>
        </w:rPr>
      </w:pPr>
    </w:p>
    <w:p w14:paraId="771EF4DF" w14:textId="1F9DB5CD" w:rsidR="003C64A3" w:rsidRPr="001F464C" w:rsidRDefault="003C64A3" w:rsidP="00843311">
      <w:pPr>
        <w:shd w:val="clear" w:color="auto" w:fill="FFFFFF"/>
        <w:spacing w:after="0" w:line="240" w:lineRule="auto"/>
        <w:rPr>
          <w:rFonts w:ascii="Arial Narrow" w:eastAsia="Times New Roman" w:hAnsi="Arial Narrow" w:cs="Times New Roman"/>
          <w:color w:val="000000"/>
          <w:sz w:val="24"/>
          <w:szCs w:val="24"/>
        </w:rPr>
      </w:pPr>
      <w:r w:rsidRPr="001F464C">
        <w:rPr>
          <w:rFonts w:ascii="Arial Narrow" w:eastAsia="Times New Roman" w:hAnsi="Arial Narrow" w:cs="Times New Roman"/>
          <w:color w:val="000000"/>
          <w:sz w:val="24"/>
          <w:szCs w:val="24"/>
        </w:rPr>
        <w:t xml:space="preserve">According to State Conservationist </w:t>
      </w:r>
      <w:r w:rsidR="003234EC">
        <w:rPr>
          <w:rFonts w:ascii="Arial Narrow" w:eastAsia="Times New Roman" w:hAnsi="Arial Narrow" w:cs="Times New Roman"/>
          <w:color w:val="000000"/>
          <w:sz w:val="24"/>
          <w:szCs w:val="24"/>
        </w:rPr>
        <w:t>Tammy Willis</w:t>
      </w:r>
      <w:r w:rsidRPr="001F464C">
        <w:rPr>
          <w:rFonts w:ascii="Arial Narrow" w:eastAsia="Times New Roman" w:hAnsi="Arial Narrow" w:cs="Times New Roman"/>
          <w:color w:val="000000"/>
          <w:sz w:val="24"/>
          <w:szCs w:val="24"/>
        </w:rPr>
        <w:t>, “</w:t>
      </w:r>
      <w:r w:rsidR="00CD5C14">
        <w:rPr>
          <w:rFonts w:ascii="Arial Narrow" w:eastAsia="Times New Roman" w:hAnsi="Arial Narrow" w:cs="Times New Roman"/>
          <w:color w:val="000000"/>
          <w:sz w:val="24"/>
          <w:szCs w:val="24"/>
        </w:rPr>
        <w:t>W</w:t>
      </w:r>
      <w:r w:rsidRPr="001F464C">
        <w:rPr>
          <w:rFonts w:ascii="Arial Narrow" w:eastAsia="Times New Roman" w:hAnsi="Arial Narrow" w:cs="Times New Roman"/>
          <w:color w:val="000000"/>
          <w:sz w:val="24"/>
          <w:szCs w:val="24"/>
        </w:rPr>
        <w:t xml:space="preserve">e </w:t>
      </w:r>
      <w:r w:rsidR="003234EC">
        <w:rPr>
          <w:rFonts w:ascii="Arial Narrow" w:eastAsia="Times New Roman" w:hAnsi="Arial Narrow" w:cs="Times New Roman"/>
          <w:color w:val="000000"/>
          <w:sz w:val="24"/>
          <w:szCs w:val="24"/>
        </w:rPr>
        <w:t xml:space="preserve">have </w:t>
      </w:r>
      <w:r w:rsidR="005A5ADB" w:rsidRPr="001F464C">
        <w:rPr>
          <w:rFonts w:ascii="Arial Narrow" w:eastAsia="Times New Roman" w:hAnsi="Arial Narrow" w:cs="Times New Roman"/>
          <w:color w:val="000000"/>
          <w:sz w:val="24"/>
          <w:szCs w:val="24"/>
        </w:rPr>
        <w:t xml:space="preserve">some </w:t>
      </w:r>
      <w:r w:rsidR="003234EC">
        <w:rPr>
          <w:rFonts w:ascii="Arial Narrow" w:eastAsia="Times New Roman" w:hAnsi="Arial Narrow" w:cs="Times New Roman"/>
          <w:color w:val="000000"/>
          <w:sz w:val="24"/>
          <w:szCs w:val="24"/>
        </w:rPr>
        <w:t>l</w:t>
      </w:r>
      <w:r w:rsidRPr="001F464C">
        <w:rPr>
          <w:rFonts w:ascii="Arial Narrow" w:eastAsia="Times New Roman" w:hAnsi="Arial Narrow" w:cs="Times New Roman"/>
          <w:color w:val="000000"/>
          <w:sz w:val="24"/>
          <w:szCs w:val="24"/>
        </w:rPr>
        <w:t xml:space="preserve">andowners and farmers </w:t>
      </w:r>
      <w:r w:rsidR="003234EC">
        <w:rPr>
          <w:rFonts w:ascii="Arial Narrow" w:eastAsia="Times New Roman" w:hAnsi="Arial Narrow" w:cs="Times New Roman"/>
          <w:color w:val="000000"/>
          <w:sz w:val="24"/>
          <w:szCs w:val="24"/>
        </w:rPr>
        <w:t xml:space="preserve">in the Dogtooth Bend area that may not have been able to apply in a previous sign-up period or other landowners who initially were not eligible to apply.  We want to make sure that we are providing consistent and equitable </w:t>
      </w:r>
      <w:r w:rsidR="00BB4173">
        <w:rPr>
          <w:rFonts w:ascii="Arial Narrow" w:eastAsia="Times New Roman" w:hAnsi="Arial Narrow" w:cs="Times New Roman"/>
          <w:color w:val="000000"/>
          <w:sz w:val="24"/>
          <w:szCs w:val="24"/>
        </w:rPr>
        <w:t xml:space="preserve">program delivery to all persons impacted by the </w:t>
      </w:r>
      <w:r w:rsidR="005A5ADB" w:rsidRPr="001F464C">
        <w:rPr>
          <w:rFonts w:ascii="Arial Narrow" w:eastAsia="Times New Roman" w:hAnsi="Arial Narrow" w:cs="Times New Roman"/>
          <w:color w:val="000000"/>
          <w:sz w:val="24"/>
          <w:szCs w:val="24"/>
        </w:rPr>
        <w:t>persistent flooding</w:t>
      </w:r>
      <w:r w:rsidRPr="001F464C">
        <w:rPr>
          <w:rFonts w:ascii="Arial Narrow" w:eastAsia="Times New Roman" w:hAnsi="Arial Narrow" w:cs="Times New Roman"/>
          <w:color w:val="000000"/>
          <w:sz w:val="24"/>
          <w:szCs w:val="24"/>
        </w:rPr>
        <w:t>.</w:t>
      </w:r>
      <w:r w:rsidR="00B25420" w:rsidRPr="001F464C">
        <w:rPr>
          <w:rFonts w:ascii="Arial Narrow" w:eastAsia="Times New Roman" w:hAnsi="Arial Narrow" w:cs="Times New Roman"/>
          <w:color w:val="000000"/>
          <w:sz w:val="24"/>
          <w:szCs w:val="24"/>
        </w:rPr>
        <w:t xml:space="preserve"> By using</w:t>
      </w:r>
      <w:r w:rsidR="005A5ADB" w:rsidRPr="001F464C">
        <w:rPr>
          <w:rFonts w:ascii="Arial Narrow" w:eastAsia="Times New Roman" w:hAnsi="Arial Narrow" w:cs="Times New Roman"/>
          <w:color w:val="000000"/>
          <w:sz w:val="24"/>
          <w:szCs w:val="24"/>
        </w:rPr>
        <w:t xml:space="preserve"> EWPP</w:t>
      </w:r>
      <w:r w:rsidR="00B25420" w:rsidRPr="001F464C">
        <w:rPr>
          <w:rFonts w:ascii="Arial Narrow" w:eastAsia="Times New Roman" w:hAnsi="Arial Narrow" w:cs="Times New Roman"/>
          <w:color w:val="000000"/>
          <w:sz w:val="24"/>
          <w:szCs w:val="24"/>
        </w:rPr>
        <w:t>-</w:t>
      </w:r>
      <w:r w:rsidR="005A5ADB" w:rsidRPr="001F464C">
        <w:rPr>
          <w:rFonts w:ascii="Arial Narrow" w:eastAsia="Times New Roman" w:hAnsi="Arial Narrow" w:cs="Times New Roman"/>
          <w:color w:val="000000"/>
          <w:sz w:val="24"/>
          <w:szCs w:val="24"/>
        </w:rPr>
        <w:t>FPE funding, we can offer an easement alternative for them to consider.</w:t>
      </w:r>
      <w:r w:rsidR="00B25420" w:rsidRPr="001F464C">
        <w:rPr>
          <w:rFonts w:ascii="Arial Narrow" w:eastAsia="Times New Roman" w:hAnsi="Arial Narrow" w:cs="Times New Roman"/>
          <w:color w:val="000000"/>
          <w:sz w:val="24"/>
          <w:szCs w:val="24"/>
        </w:rPr>
        <w:t>”</w:t>
      </w:r>
      <w:r w:rsidR="00AD6C28" w:rsidRPr="001F464C">
        <w:rPr>
          <w:rFonts w:ascii="Arial Narrow" w:eastAsia="Times New Roman" w:hAnsi="Arial Narrow" w:cs="Times New Roman"/>
          <w:color w:val="000000"/>
          <w:sz w:val="24"/>
          <w:szCs w:val="24"/>
        </w:rPr>
        <w:t xml:space="preserve"> Illinois </w:t>
      </w:r>
      <w:r w:rsidR="005A5ADB" w:rsidRPr="001F464C">
        <w:rPr>
          <w:rFonts w:ascii="Arial Narrow" w:eastAsia="Times New Roman" w:hAnsi="Arial Narrow" w:cs="Times New Roman"/>
          <w:color w:val="000000"/>
          <w:sz w:val="24"/>
          <w:szCs w:val="24"/>
        </w:rPr>
        <w:t xml:space="preserve">funding </w:t>
      </w:r>
      <w:r w:rsidR="00AD6C28" w:rsidRPr="001F464C">
        <w:rPr>
          <w:rFonts w:ascii="Arial Narrow" w:eastAsia="Times New Roman" w:hAnsi="Arial Narrow" w:cs="Times New Roman"/>
          <w:color w:val="000000"/>
          <w:sz w:val="24"/>
          <w:szCs w:val="24"/>
        </w:rPr>
        <w:t xml:space="preserve">targets </w:t>
      </w:r>
      <w:r w:rsidR="0010736D" w:rsidRPr="001F464C">
        <w:rPr>
          <w:rFonts w:ascii="Arial Narrow" w:eastAsia="Times New Roman" w:hAnsi="Arial Narrow" w:cs="Times New Roman"/>
          <w:color w:val="000000"/>
          <w:sz w:val="24"/>
          <w:szCs w:val="24"/>
        </w:rPr>
        <w:t xml:space="preserve">Alexander County’s southern tip, known as Dog Tooth Bend. The area exists where the Mississippi River meanders </w:t>
      </w:r>
      <w:r w:rsidR="005A5ADB" w:rsidRPr="001F464C">
        <w:rPr>
          <w:rFonts w:ascii="Arial Narrow" w:eastAsia="Times New Roman" w:hAnsi="Arial Narrow" w:cs="Times New Roman"/>
          <w:color w:val="000000"/>
          <w:sz w:val="24"/>
          <w:szCs w:val="24"/>
        </w:rPr>
        <w:t xml:space="preserve">around Illinois and meets up with the Ohio River, </w:t>
      </w:r>
      <w:r w:rsidR="00CD5C14">
        <w:rPr>
          <w:rFonts w:ascii="Arial Narrow" w:eastAsia="Times New Roman" w:hAnsi="Arial Narrow" w:cs="Times New Roman"/>
          <w:color w:val="000000"/>
          <w:sz w:val="24"/>
          <w:szCs w:val="24"/>
        </w:rPr>
        <w:t xml:space="preserve">often </w:t>
      </w:r>
      <w:r w:rsidR="0010736D" w:rsidRPr="001F464C">
        <w:rPr>
          <w:rFonts w:ascii="Arial Narrow" w:eastAsia="Times New Roman" w:hAnsi="Arial Narrow" w:cs="Times New Roman"/>
          <w:color w:val="000000"/>
          <w:sz w:val="24"/>
          <w:szCs w:val="24"/>
        </w:rPr>
        <w:t>leaving no place for rising floodwaters to go.</w:t>
      </w:r>
    </w:p>
    <w:p w14:paraId="79A50AF1" w14:textId="77777777" w:rsidR="00843311" w:rsidRPr="001F464C" w:rsidRDefault="00843311" w:rsidP="00843311">
      <w:pPr>
        <w:shd w:val="clear" w:color="auto" w:fill="FFFFFF"/>
        <w:spacing w:after="0" w:line="240" w:lineRule="auto"/>
        <w:rPr>
          <w:rFonts w:ascii="Arial Narrow" w:eastAsia="Times New Roman" w:hAnsi="Arial Narrow" w:cs="Times New Roman"/>
          <w:color w:val="000000"/>
          <w:sz w:val="24"/>
          <w:szCs w:val="24"/>
        </w:rPr>
      </w:pPr>
    </w:p>
    <w:p w14:paraId="4BA1AA2C" w14:textId="69B84696" w:rsidR="003C64A3" w:rsidRPr="001F464C" w:rsidRDefault="0010736D" w:rsidP="00843311">
      <w:pPr>
        <w:shd w:val="clear" w:color="auto" w:fill="FFFFFF"/>
        <w:spacing w:after="0" w:line="240" w:lineRule="auto"/>
        <w:rPr>
          <w:rFonts w:ascii="Arial Narrow" w:eastAsia="Times New Roman" w:hAnsi="Arial Narrow" w:cs="Times New Roman"/>
          <w:color w:val="000000"/>
          <w:sz w:val="24"/>
          <w:szCs w:val="24"/>
        </w:rPr>
      </w:pPr>
      <w:r w:rsidRPr="001F464C">
        <w:rPr>
          <w:rFonts w:ascii="Arial Narrow" w:eastAsia="Times New Roman" w:hAnsi="Arial Narrow" w:cs="Times New Roman"/>
          <w:color w:val="000000"/>
          <w:sz w:val="24"/>
          <w:szCs w:val="24"/>
        </w:rPr>
        <w:t>Landowners in Dog</w:t>
      </w:r>
      <w:r w:rsidR="00B25420" w:rsidRPr="001F464C">
        <w:rPr>
          <w:rFonts w:ascii="Arial Narrow" w:eastAsia="Times New Roman" w:hAnsi="Arial Narrow" w:cs="Times New Roman"/>
          <w:color w:val="000000"/>
          <w:sz w:val="24"/>
          <w:szCs w:val="24"/>
        </w:rPr>
        <w:t xml:space="preserve"> T</w:t>
      </w:r>
      <w:r w:rsidRPr="001F464C">
        <w:rPr>
          <w:rFonts w:ascii="Arial Narrow" w:eastAsia="Times New Roman" w:hAnsi="Arial Narrow" w:cs="Times New Roman"/>
          <w:color w:val="000000"/>
          <w:sz w:val="24"/>
          <w:szCs w:val="24"/>
        </w:rPr>
        <w:t xml:space="preserve">ooth Bend </w:t>
      </w:r>
      <w:r w:rsidR="005A5ADB" w:rsidRPr="001F464C">
        <w:rPr>
          <w:rFonts w:ascii="Arial Narrow" w:eastAsia="Times New Roman" w:hAnsi="Arial Narrow" w:cs="Times New Roman"/>
          <w:color w:val="000000"/>
          <w:sz w:val="24"/>
          <w:szCs w:val="24"/>
        </w:rPr>
        <w:t xml:space="preserve">will have access to </w:t>
      </w:r>
      <w:r w:rsidRPr="001F464C">
        <w:rPr>
          <w:rFonts w:ascii="Arial Narrow" w:eastAsia="Times New Roman" w:hAnsi="Arial Narrow" w:cs="Times New Roman"/>
          <w:color w:val="000000"/>
          <w:sz w:val="24"/>
          <w:szCs w:val="24"/>
        </w:rPr>
        <w:t>federal financial assistance</w:t>
      </w:r>
      <w:r w:rsidR="005A5ADB" w:rsidRPr="001F464C">
        <w:rPr>
          <w:rFonts w:ascii="Arial Narrow" w:eastAsia="Times New Roman" w:hAnsi="Arial Narrow" w:cs="Times New Roman"/>
          <w:color w:val="000000"/>
          <w:sz w:val="24"/>
          <w:szCs w:val="24"/>
        </w:rPr>
        <w:t xml:space="preserve">. </w:t>
      </w:r>
      <w:r w:rsidR="00843311" w:rsidRPr="001F464C">
        <w:rPr>
          <w:rFonts w:ascii="Arial Narrow" w:eastAsia="Times New Roman" w:hAnsi="Arial Narrow" w:cs="Times New Roman"/>
          <w:color w:val="000000"/>
          <w:sz w:val="24"/>
          <w:szCs w:val="24"/>
        </w:rPr>
        <w:t xml:space="preserve">Individuals must sign up for the EWPP-FPE </w:t>
      </w:r>
      <w:r w:rsidR="00BB4173" w:rsidRPr="00BB4173">
        <w:rPr>
          <w:rFonts w:ascii="Arial Narrow" w:eastAsia="Times New Roman" w:hAnsi="Arial Narrow" w:cs="Times New Roman"/>
          <w:b/>
          <w:bCs/>
          <w:color w:val="000000"/>
          <w:sz w:val="24"/>
          <w:szCs w:val="24"/>
        </w:rPr>
        <w:t>October 16</w:t>
      </w:r>
      <w:r w:rsidR="007A65C5" w:rsidRPr="00E059CA">
        <w:rPr>
          <w:rFonts w:ascii="Arial Narrow" w:eastAsia="Times New Roman" w:hAnsi="Arial Narrow" w:cs="Times New Roman"/>
          <w:b/>
          <w:color w:val="000000"/>
          <w:sz w:val="24"/>
          <w:szCs w:val="24"/>
        </w:rPr>
        <w:t>th</w:t>
      </w:r>
      <w:r w:rsidR="00B25420" w:rsidRPr="00E059CA">
        <w:rPr>
          <w:rFonts w:ascii="Arial Narrow" w:eastAsia="Times New Roman" w:hAnsi="Arial Narrow" w:cs="Times New Roman"/>
          <w:b/>
          <w:color w:val="000000"/>
          <w:sz w:val="24"/>
          <w:szCs w:val="24"/>
        </w:rPr>
        <w:t xml:space="preserve">– </w:t>
      </w:r>
      <w:r w:rsidR="00BB4173">
        <w:rPr>
          <w:rFonts w:ascii="Arial Narrow" w:eastAsia="Times New Roman" w:hAnsi="Arial Narrow" w:cs="Times New Roman"/>
          <w:b/>
          <w:color w:val="000000"/>
          <w:sz w:val="24"/>
          <w:szCs w:val="24"/>
        </w:rPr>
        <w:t>October 27</w:t>
      </w:r>
      <w:r w:rsidR="00BB4173" w:rsidRPr="00BB4173">
        <w:rPr>
          <w:rFonts w:ascii="Arial Narrow" w:eastAsia="Times New Roman" w:hAnsi="Arial Narrow" w:cs="Times New Roman"/>
          <w:b/>
          <w:color w:val="000000"/>
          <w:sz w:val="24"/>
          <w:szCs w:val="24"/>
          <w:vertAlign w:val="superscript"/>
        </w:rPr>
        <w:t>th</w:t>
      </w:r>
      <w:r w:rsidR="00BB4173">
        <w:rPr>
          <w:rFonts w:ascii="Arial Narrow" w:eastAsia="Times New Roman" w:hAnsi="Arial Narrow" w:cs="Times New Roman"/>
          <w:b/>
          <w:color w:val="000000"/>
          <w:sz w:val="24"/>
          <w:szCs w:val="24"/>
        </w:rPr>
        <w:t>, 2023</w:t>
      </w:r>
      <w:r w:rsidR="00843311" w:rsidRPr="00E059CA">
        <w:rPr>
          <w:rFonts w:ascii="Arial Narrow" w:eastAsia="Times New Roman" w:hAnsi="Arial Narrow" w:cs="Times New Roman"/>
          <w:b/>
          <w:color w:val="000000"/>
          <w:sz w:val="24"/>
          <w:szCs w:val="24"/>
        </w:rPr>
        <w:t>.</w:t>
      </w:r>
      <w:r w:rsidR="00843311" w:rsidRPr="001F464C">
        <w:rPr>
          <w:rFonts w:ascii="Arial Narrow" w:eastAsia="Times New Roman" w:hAnsi="Arial Narrow" w:cs="Times New Roman"/>
          <w:color w:val="000000"/>
          <w:sz w:val="24"/>
          <w:szCs w:val="24"/>
        </w:rPr>
        <w:t xml:space="preserve"> </w:t>
      </w:r>
    </w:p>
    <w:p w14:paraId="140A461C" w14:textId="77777777" w:rsidR="00843311" w:rsidRPr="001F464C" w:rsidRDefault="00843311" w:rsidP="00843311">
      <w:pPr>
        <w:shd w:val="clear" w:color="auto" w:fill="FFFFFF"/>
        <w:spacing w:after="0" w:line="240" w:lineRule="auto"/>
        <w:rPr>
          <w:rFonts w:ascii="Arial Narrow" w:eastAsia="Times New Roman" w:hAnsi="Arial Narrow" w:cs="Times New Roman"/>
          <w:color w:val="000000"/>
          <w:sz w:val="24"/>
          <w:szCs w:val="24"/>
        </w:rPr>
      </w:pPr>
    </w:p>
    <w:p w14:paraId="693057C4" w14:textId="77777777" w:rsidR="003C64A3" w:rsidRPr="001F464C" w:rsidRDefault="003C64A3" w:rsidP="00843311">
      <w:pPr>
        <w:shd w:val="clear" w:color="auto" w:fill="FFFFFF"/>
        <w:spacing w:after="0" w:line="240" w:lineRule="auto"/>
        <w:rPr>
          <w:rFonts w:ascii="Arial Narrow" w:eastAsia="Times New Roman" w:hAnsi="Arial Narrow" w:cs="Times New Roman"/>
          <w:color w:val="000000"/>
          <w:sz w:val="24"/>
          <w:szCs w:val="24"/>
        </w:rPr>
      </w:pPr>
      <w:r w:rsidRPr="001F464C">
        <w:rPr>
          <w:rFonts w:ascii="Arial Narrow" w:eastAsia="Times New Roman" w:hAnsi="Arial Narrow" w:cs="Times New Roman"/>
          <w:color w:val="000000"/>
          <w:sz w:val="24"/>
          <w:szCs w:val="24"/>
        </w:rPr>
        <w:t>The EWPP-FPE program is a voluntary program through which eligible applicants agree to sell a permanent conservation easement to the United States through NRCS. Compensation is based on the value of the easement as determined by an appraisal or market analysis. These easements may occur on public or private agricultural land or residential properties damaged by flooding and natural disasters. NRCS will work to restore the easement to its natural floodplain condition.</w:t>
      </w:r>
    </w:p>
    <w:p w14:paraId="7EA3F1DC" w14:textId="77777777" w:rsidR="00843311" w:rsidRPr="001F464C" w:rsidRDefault="00843311" w:rsidP="00843311">
      <w:pPr>
        <w:shd w:val="clear" w:color="auto" w:fill="FFFFFF"/>
        <w:spacing w:after="0" w:line="240" w:lineRule="auto"/>
        <w:rPr>
          <w:rFonts w:ascii="Arial Narrow" w:eastAsia="Times New Roman" w:hAnsi="Arial Narrow" w:cs="Times New Roman"/>
          <w:color w:val="000000"/>
          <w:sz w:val="24"/>
          <w:szCs w:val="24"/>
        </w:rPr>
      </w:pPr>
    </w:p>
    <w:p w14:paraId="72828832" w14:textId="13AB5E64" w:rsidR="003C64A3" w:rsidRPr="001F464C" w:rsidRDefault="003C64A3" w:rsidP="00843311">
      <w:pPr>
        <w:shd w:val="clear" w:color="auto" w:fill="FFFFFF"/>
        <w:spacing w:after="0" w:line="240" w:lineRule="auto"/>
        <w:rPr>
          <w:rFonts w:ascii="Arial Narrow" w:eastAsia="Times New Roman" w:hAnsi="Arial Narrow" w:cs="Times New Roman"/>
          <w:color w:val="000000"/>
          <w:sz w:val="24"/>
          <w:szCs w:val="24"/>
        </w:rPr>
      </w:pPr>
      <w:r w:rsidRPr="001F464C">
        <w:rPr>
          <w:rFonts w:ascii="Arial Narrow" w:eastAsia="Times New Roman" w:hAnsi="Arial Narrow" w:cs="Times New Roman"/>
          <w:color w:val="000000"/>
          <w:sz w:val="24"/>
          <w:szCs w:val="24"/>
        </w:rPr>
        <w:t>Property owners interested in applying for EWPP-FPE can review program information on the </w:t>
      </w:r>
      <w:hyperlink r:id="rId8" w:history="1">
        <w:r w:rsidRPr="001F464C">
          <w:rPr>
            <w:rFonts w:ascii="Arial Narrow" w:eastAsia="Times New Roman" w:hAnsi="Arial Narrow" w:cs="Times New Roman"/>
            <w:color w:val="005782"/>
            <w:sz w:val="24"/>
            <w:szCs w:val="24"/>
            <w:u w:val="single"/>
          </w:rPr>
          <w:t>Floodplain Easement webpage.</w:t>
        </w:r>
      </w:hyperlink>
      <w:r w:rsidRPr="001F464C">
        <w:rPr>
          <w:rFonts w:ascii="Arial Narrow" w:eastAsia="Times New Roman" w:hAnsi="Arial Narrow" w:cs="Times New Roman"/>
          <w:color w:val="000000"/>
          <w:sz w:val="24"/>
          <w:szCs w:val="24"/>
        </w:rPr>
        <w:t> More information about the EWPP-FPE can be obtained from your local </w:t>
      </w:r>
      <w:hyperlink r:id="rId9" w:history="1">
        <w:r w:rsidRPr="001F464C">
          <w:rPr>
            <w:rFonts w:ascii="Arial Narrow" w:eastAsia="Times New Roman" w:hAnsi="Arial Narrow" w:cs="Times New Roman"/>
            <w:color w:val="005782"/>
            <w:sz w:val="24"/>
            <w:szCs w:val="24"/>
            <w:u w:val="single"/>
          </w:rPr>
          <w:t>USDA NRCS Field Office</w:t>
        </w:r>
      </w:hyperlink>
      <w:r w:rsidR="00B25420" w:rsidRPr="001F464C">
        <w:rPr>
          <w:rFonts w:ascii="Arial Narrow" w:eastAsia="Times New Roman" w:hAnsi="Arial Narrow" w:cs="Times New Roman"/>
          <w:color w:val="005782"/>
          <w:sz w:val="24"/>
          <w:szCs w:val="24"/>
          <w:u w:val="single"/>
        </w:rPr>
        <w:t xml:space="preserve"> or visit </w:t>
      </w:r>
      <w:hyperlink r:id="rId10" w:history="1">
        <w:r w:rsidR="00936795">
          <w:rPr>
            <w:rStyle w:val="Hyperlink"/>
          </w:rPr>
          <w:t>www.nrcs.usda.gov/il</w:t>
        </w:r>
      </w:hyperlink>
      <w:r w:rsidRPr="001F464C">
        <w:rPr>
          <w:rFonts w:ascii="Arial Narrow" w:eastAsia="Times New Roman" w:hAnsi="Arial Narrow" w:cs="Times New Roman"/>
          <w:color w:val="000000"/>
          <w:sz w:val="24"/>
          <w:szCs w:val="24"/>
        </w:rPr>
        <w:t>.</w:t>
      </w:r>
    </w:p>
    <w:p w14:paraId="14AFC8FF" w14:textId="615201A7" w:rsidR="003C64A3" w:rsidRPr="003C64A3" w:rsidRDefault="006F7F87" w:rsidP="006F7F87">
      <w:pPr>
        <w:shd w:val="clear" w:color="auto" w:fill="FFFFFF"/>
        <w:spacing w:before="120" w:after="480" w:line="240" w:lineRule="auto"/>
        <w:jc w:val="center"/>
        <w:rPr>
          <w:rFonts w:ascii="Verdana" w:eastAsia="Times New Roman" w:hAnsi="Verdana" w:cs="Times New Roman"/>
          <w:i/>
          <w:color w:val="808080" w:themeColor="background1" w:themeShade="80"/>
          <w:sz w:val="18"/>
          <w:szCs w:val="18"/>
        </w:rPr>
      </w:pPr>
      <w:r>
        <w:rPr>
          <w:rFonts w:ascii="Verdana" w:eastAsia="Times New Roman" w:hAnsi="Verdana" w:cs="Times New Roman"/>
          <w:b/>
          <w:color w:val="808080" w:themeColor="background1" w:themeShade="80"/>
          <w:sz w:val="18"/>
          <w:szCs w:val="18"/>
        </w:rPr>
        <w:br/>
      </w:r>
      <w:r w:rsidRPr="006F7F87">
        <w:rPr>
          <w:rFonts w:ascii="Verdana" w:eastAsia="Times New Roman" w:hAnsi="Verdana" w:cs="Times New Roman"/>
          <w:b/>
          <w:color w:val="808080" w:themeColor="background1" w:themeShade="80"/>
          <w:sz w:val="18"/>
          <w:szCs w:val="18"/>
        </w:rPr>
        <w:t>Helping People Help the Land.</w:t>
      </w:r>
      <w:r>
        <w:rPr>
          <w:rFonts w:ascii="Verdana" w:eastAsia="Times New Roman" w:hAnsi="Verdana" w:cs="Times New Roman"/>
          <w:i/>
          <w:color w:val="808080" w:themeColor="background1" w:themeShade="80"/>
          <w:sz w:val="18"/>
          <w:szCs w:val="18"/>
        </w:rPr>
        <w:br/>
      </w:r>
      <w:r w:rsidR="003C64A3" w:rsidRPr="003C64A3">
        <w:rPr>
          <w:rFonts w:ascii="Verdana" w:eastAsia="Times New Roman" w:hAnsi="Verdana" w:cs="Times New Roman"/>
          <w:i/>
          <w:color w:val="808080" w:themeColor="background1" w:themeShade="80"/>
          <w:sz w:val="18"/>
          <w:szCs w:val="18"/>
        </w:rPr>
        <w:t>USDA is an equal opportunity provider, employer and lender.</w:t>
      </w:r>
    </w:p>
    <w:sectPr w:rsidR="003C64A3" w:rsidRPr="003C64A3" w:rsidSect="001F464C">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897D" w14:textId="77777777" w:rsidR="00B22444" w:rsidRDefault="00B22444" w:rsidP="00843311">
      <w:pPr>
        <w:spacing w:after="0" w:line="240" w:lineRule="auto"/>
      </w:pPr>
      <w:r>
        <w:separator/>
      </w:r>
    </w:p>
  </w:endnote>
  <w:endnote w:type="continuationSeparator" w:id="0">
    <w:p w14:paraId="36BE9212" w14:textId="77777777" w:rsidR="00B22444" w:rsidRDefault="00B22444" w:rsidP="0084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349D" w14:textId="77777777" w:rsidR="00B22444" w:rsidRDefault="00B22444" w:rsidP="00843311">
      <w:pPr>
        <w:spacing w:after="0" w:line="240" w:lineRule="auto"/>
      </w:pPr>
      <w:r>
        <w:separator/>
      </w:r>
    </w:p>
  </w:footnote>
  <w:footnote w:type="continuationSeparator" w:id="0">
    <w:p w14:paraId="075ADF20" w14:textId="77777777" w:rsidR="00B22444" w:rsidRDefault="00B22444" w:rsidP="00843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A3"/>
    <w:rsid w:val="0010736D"/>
    <w:rsid w:val="00133281"/>
    <w:rsid w:val="001414E6"/>
    <w:rsid w:val="001F464C"/>
    <w:rsid w:val="00295F71"/>
    <w:rsid w:val="003234EC"/>
    <w:rsid w:val="00353466"/>
    <w:rsid w:val="003C64A3"/>
    <w:rsid w:val="003C751A"/>
    <w:rsid w:val="00495331"/>
    <w:rsid w:val="005A5ADB"/>
    <w:rsid w:val="006F7F87"/>
    <w:rsid w:val="00740B14"/>
    <w:rsid w:val="007A65C5"/>
    <w:rsid w:val="00843311"/>
    <w:rsid w:val="008D3242"/>
    <w:rsid w:val="009119C3"/>
    <w:rsid w:val="00936795"/>
    <w:rsid w:val="00A50F1F"/>
    <w:rsid w:val="00A52516"/>
    <w:rsid w:val="00AD6C28"/>
    <w:rsid w:val="00B22444"/>
    <w:rsid w:val="00B25420"/>
    <w:rsid w:val="00BB4173"/>
    <w:rsid w:val="00BE0E85"/>
    <w:rsid w:val="00CD5C14"/>
    <w:rsid w:val="00CD7A8C"/>
    <w:rsid w:val="00DB42E3"/>
    <w:rsid w:val="00E059CA"/>
    <w:rsid w:val="00E37D2F"/>
    <w:rsid w:val="00FF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91B15"/>
  <w15:chartTrackingRefBased/>
  <w15:docId w15:val="{41F67923-8CF4-4A3F-93ED-5FEFC81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311"/>
    <w:rPr>
      <w:color w:val="0563C1" w:themeColor="hyperlink"/>
      <w:u w:val="single"/>
    </w:rPr>
  </w:style>
  <w:style w:type="character" w:styleId="UnresolvedMention">
    <w:name w:val="Unresolved Mention"/>
    <w:basedOn w:val="DefaultParagraphFont"/>
    <w:uiPriority w:val="99"/>
    <w:semiHidden/>
    <w:unhideWhenUsed/>
    <w:rsid w:val="00843311"/>
    <w:rPr>
      <w:color w:val="605E5C"/>
      <w:shd w:val="clear" w:color="auto" w:fill="E1DFDD"/>
    </w:rPr>
  </w:style>
  <w:style w:type="paragraph" w:styleId="Header">
    <w:name w:val="header"/>
    <w:basedOn w:val="Normal"/>
    <w:link w:val="HeaderChar"/>
    <w:uiPriority w:val="99"/>
    <w:unhideWhenUsed/>
    <w:rsid w:val="0084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11"/>
  </w:style>
  <w:style w:type="paragraph" w:styleId="Footer">
    <w:name w:val="footer"/>
    <w:basedOn w:val="Normal"/>
    <w:link w:val="FooterChar"/>
    <w:uiPriority w:val="99"/>
    <w:unhideWhenUsed/>
    <w:rsid w:val="0084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il/programs/planning/ewpp/ad2cb84c-5263-4f85-a0e6-78289b3ffd92/"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www.nrcs.usda.gov%2Fil&amp;data=05%7C01%7Cdave.hiatt%40usda.gov%7C5891691c6a8847dbb5ac08dbc4f65589%7Ced5b36e701ee4ebc867ee03cfa0d4697%7C1%7C0%7C638320334512130493%7CUnknown%7CTWFpbGZsb3d8eyJWIjoiMC4wLjAwMDAiLCJQIjoiV2luMzIiLCJBTiI6Ik1haWwiLCJXVCI6Mn0%3D%7C3000%7C%7C%7C&amp;sdata=AV5v%2Fvsfejanr8YTab9z%2FVAGKME%2B2cXS6c0LlhaCULw%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gcc02.safelinks.protection.outlook.com/?url=http%3A%2F%2Fwww.nrcs.usda.gov%2Fil&amp;data=05%7C01%7Cdave.hiatt%40usda.gov%7C5891691c6a8847dbb5ac08dbc4f65589%7Ced5b36e701ee4ebc867ee03cfa0d4697%7C1%7C0%7C638320334512130493%7CUnknown%7CTWFpbGZsb3d8eyJWIjoiMC4wLjAwMDAiLCJQIjoiV2luMzIiLCJBTiI6Ik1haWwiLCJXVCI6Mn0%3D%7C3000%7C%7C%7C&amp;sdata=AV5v%2Fvsfejanr8YTab9z%2FVAGKME%2B2cXS6c0LlhaCULw%3D&amp;reserved=0" TargetMode="External"/><Relationship Id="rId4" Type="http://schemas.openxmlformats.org/officeDocument/2006/relationships/footnotes" Target="footnotes.xml"/><Relationship Id="rId9" Type="http://schemas.openxmlformats.org/officeDocument/2006/relationships/hyperlink" Target="https://offices.sc.egov.usda.gov/locator/app?agency=n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Buck, Paige - NRCS, Champaign, IL</dc:creator>
  <cp:keywords/>
  <dc:description/>
  <cp:lastModifiedBy>Ryan Arch</cp:lastModifiedBy>
  <cp:revision>2</cp:revision>
  <cp:lastPrinted>2019-08-02T14:14:00Z</cp:lastPrinted>
  <dcterms:created xsi:type="dcterms:W3CDTF">2023-10-05T16:29:00Z</dcterms:created>
  <dcterms:modified xsi:type="dcterms:W3CDTF">2023-10-05T16:29:00Z</dcterms:modified>
</cp:coreProperties>
</file>